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CC744" w14:textId="7B226097" w:rsidR="00030183" w:rsidRPr="00B30F0F" w:rsidRDefault="00030183" w:rsidP="00B30F0F">
      <w:pPr>
        <w:suppressAutoHyphens/>
        <w:autoSpaceDN w:val="0"/>
        <w:spacing w:line="276" w:lineRule="auto"/>
        <w:jc w:val="right"/>
        <w:textAlignment w:val="baseline"/>
        <w:rPr>
          <w:rFonts w:ascii="Tahoma" w:hAnsi="Tahoma" w:cs="Tahoma"/>
          <w:kern w:val="3"/>
          <w:lang w:eastAsia="zh-CN"/>
        </w:rPr>
      </w:pPr>
      <w:r w:rsidRPr="00B30F0F">
        <w:rPr>
          <w:rFonts w:ascii="Tahoma" w:hAnsi="Tahoma" w:cs="Tahoma"/>
          <w:b/>
          <w:i/>
          <w:kern w:val="3"/>
          <w:lang w:eastAsia="zh-CN"/>
        </w:rPr>
        <w:t xml:space="preserve">Załącznik nr </w:t>
      </w:r>
      <w:r w:rsidR="00AF1167">
        <w:rPr>
          <w:rFonts w:ascii="Tahoma" w:hAnsi="Tahoma" w:cs="Tahoma"/>
          <w:b/>
          <w:i/>
          <w:kern w:val="3"/>
          <w:lang w:eastAsia="zh-CN"/>
        </w:rPr>
        <w:t>4</w:t>
      </w:r>
      <w:r w:rsidRPr="00B30F0F">
        <w:rPr>
          <w:rFonts w:ascii="Tahoma" w:hAnsi="Tahoma" w:cs="Tahoma"/>
          <w:b/>
          <w:i/>
          <w:kern w:val="3"/>
          <w:lang w:eastAsia="zh-CN"/>
        </w:rPr>
        <w:t xml:space="preserve"> do Działu III SWZ</w:t>
      </w:r>
    </w:p>
    <w:p w14:paraId="224562A8" w14:textId="311381EF" w:rsidR="00030183" w:rsidRPr="00B30F0F" w:rsidRDefault="000C2A0D" w:rsidP="00B30F0F">
      <w:pPr>
        <w:suppressAutoHyphens/>
        <w:autoSpaceDN w:val="0"/>
        <w:spacing w:line="276" w:lineRule="auto"/>
        <w:textAlignment w:val="baseline"/>
        <w:rPr>
          <w:rFonts w:ascii="Tahoma" w:hAnsi="Tahoma" w:cs="Tahoma"/>
          <w:kern w:val="3"/>
          <w:lang w:eastAsia="zh-CN"/>
        </w:rPr>
      </w:pPr>
      <w:r>
        <w:rPr>
          <w:rFonts w:ascii="Tahoma" w:hAnsi="Tahoma" w:cs="Tahoma"/>
          <w:b/>
          <w:kern w:val="3"/>
          <w:u w:val="single"/>
          <w:lang w:eastAsia="zh-CN"/>
        </w:rPr>
        <w:t>P</w:t>
      </w:r>
      <w:r w:rsidRPr="000C2A0D">
        <w:rPr>
          <w:rFonts w:ascii="Tahoma" w:hAnsi="Tahoma" w:cs="Tahoma"/>
          <w:b/>
          <w:kern w:val="3"/>
          <w:u w:val="single"/>
          <w:lang w:eastAsia="zh-CN"/>
        </w:rPr>
        <w:t>odmiot udostępniając</w:t>
      </w:r>
      <w:r>
        <w:rPr>
          <w:rFonts w:ascii="Tahoma" w:hAnsi="Tahoma" w:cs="Tahoma"/>
          <w:b/>
          <w:kern w:val="3"/>
          <w:u w:val="single"/>
          <w:lang w:eastAsia="zh-CN"/>
        </w:rPr>
        <w:t>y</w:t>
      </w:r>
      <w:r w:rsidRPr="000C2A0D">
        <w:rPr>
          <w:rFonts w:ascii="Tahoma" w:hAnsi="Tahoma" w:cs="Tahoma"/>
          <w:b/>
          <w:kern w:val="3"/>
          <w:u w:val="single"/>
          <w:lang w:eastAsia="zh-CN"/>
        </w:rPr>
        <w:t xml:space="preserve"> zasoby</w:t>
      </w:r>
      <w:r w:rsidR="00030183" w:rsidRPr="00B30F0F">
        <w:rPr>
          <w:rFonts w:ascii="Tahoma" w:hAnsi="Tahoma" w:cs="Tahoma"/>
          <w:b/>
          <w:kern w:val="3"/>
          <w:lang w:eastAsia="zh-CN"/>
        </w:rPr>
        <w:t>:</w:t>
      </w:r>
    </w:p>
    <w:p w14:paraId="5AE69089" w14:textId="77777777" w:rsidR="00030183" w:rsidRPr="00B30F0F" w:rsidRDefault="00030183" w:rsidP="00B30F0F">
      <w:pPr>
        <w:suppressAutoHyphens/>
        <w:autoSpaceDN w:val="0"/>
        <w:spacing w:line="276" w:lineRule="auto"/>
        <w:textAlignment w:val="baseline"/>
        <w:rPr>
          <w:rFonts w:ascii="Tahoma" w:hAnsi="Tahoma" w:cs="Tahoma"/>
          <w:kern w:val="3"/>
          <w:lang w:eastAsia="zh-CN"/>
        </w:rPr>
      </w:pPr>
      <w:r w:rsidRPr="00B30F0F">
        <w:rPr>
          <w:rFonts w:ascii="Tahoma" w:hAnsi="Tahoma" w:cs="Tahoma"/>
          <w:kern w:val="3"/>
          <w:lang w:eastAsia="zh-CN"/>
        </w:rPr>
        <w:t>………………………………………………………..….</w:t>
      </w:r>
    </w:p>
    <w:p w14:paraId="5A43B8E0" w14:textId="77777777" w:rsidR="00030183" w:rsidRPr="00B30F0F" w:rsidRDefault="00030183" w:rsidP="00B30F0F">
      <w:pPr>
        <w:suppressAutoHyphens/>
        <w:autoSpaceDN w:val="0"/>
        <w:spacing w:line="276" w:lineRule="auto"/>
        <w:ind w:right="5954"/>
        <w:textAlignment w:val="baseline"/>
        <w:rPr>
          <w:rFonts w:ascii="Tahoma" w:hAnsi="Tahoma" w:cs="Tahoma"/>
          <w:kern w:val="3"/>
          <w:lang w:eastAsia="zh-CN"/>
        </w:rPr>
      </w:pPr>
      <w:r w:rsidRPr="00B30F0F">
        <w:rPr>
          <w:rFonts w:ascii="Tahoma" w:hAnsi="Tahoma" w:cs="Tahoma"/>
          <w:kern w:val="3"/>
          <w:lang w:eastAsia="zh-CN"/>
        </w:rPr>
        <w:t>……………………………………………………………</w:t>
      </w:r>
    </w:p>
    <w:p w14:paraId="731852CC" w14:textId="77777777" w:rsidR="00030183" w:rsidRPr="004925C1" w:rsidRDefault="00030183" w:rsidP="00B30F0F">
      <w:pPr>
        <w:suppressAutoHyphens/>
        <w:autoSpaceDN w:val="0"/>
        <w:spacing w:line="276" w:lineRule="auto"/>
        <w:ind w:right="5953"/>
        <w:jc w:val="center"/>
        <w:textAlignment w:val="baseline"/>
        <w:rPr>
          <w:rFonts w:ascii="Tahoma" w:hAnsi="Tahoma" w:cs="Tahoma"/>
          <w:kern w:val="3"/>
          <w:sz w:val="16"/>
          <w:szCs w:val="16"/>
          <w:lang w:eastAsia="zh-CN"/>
        </w:rPr>
      </w:pPr>
      <w:r w:rsidRPr="004925C1">
        <w:rPr>
          <w:rFonts w:ascii="Tahoma" w:hAnsi="Tahoma" w:cs="Tahoma"/>
          <w:i/>
          <w:kern w:val="3"/>
          <w:sz w:val="16"/>
          <w:szCs w:val="16"/>
          <w:lang w:eastAsia="zh-CN"/>
        </w:rPr>
        <w:t>(pełna nazwa/firma, adres)</w:t>
      </w:r>
    </w:p>
    <w:p w14:paraId="46ABCF75" w14:textId="3FC0A7C7" w:rsidR="004925C1" w:rsidRDefault="000C2A0D" w:rsidP="00B30F0F">
      <w:pPr>
        <w:spacing w:before="240" w:line="276" w:lineRule="auto"/>
        <w:jc w:val="center"/>
        <w:rPr>
          <w:rFonts w:ascii="Tahoma" w:hAnsi="Tahoma" w:cs="Tahoma"/>
          <w:b/>
          <w:u w:val="single"/>
        </w:rPr>
      </w:pPr>
      <w:bookmarkStart w:id="0" w:name="_Hlk66270987"/>
      <w:r w:rsidRPr="00B30F0F">
        <w:rPr>
          <w:rFonts w:ascii="Tahoma" w:hAnsi="Tahoma" w:cs="Tahoma"/>
          <w:b/>
          <w:u w:val="single"/>
        </w:rPr>
        <w:t xml:space="preserve">OŚWIADCZENIE </w:t>
      </w:r>
      <w:r w:rsidRPr="000C2A0D">
        <w:rPr>
          <w:rFonts w:ascii="Tahoma" w:hAnsi="Tahoma" w:cs="Tahoma"/>
          <w:b/>
          <w:u w:val="single"/>
        </w:rPr>
        <w:t>PODMIOTU UDOSTĘPNIAJĄCEGO ZASOBY</w:t>
      </w:r>
      <w:r w:rsidRPr="00B30F0F">
        <w:rPr>
          <w:rFonts w:ascii="Tahoma" w:hAnsi="Tahoma" w:cs="Tahoma"/>
          <w:b/>
          <w:u w:val="single"/>
        </w:rPr>
        <w:t xml:space="preserve"> </w:t>
      </w:r>
    </w:p>
    <w:p w14:paraId="43CA2048" w14:textId="2139EFA8" w:rsidR="00030183" w:rsidRPr="00B30F0F" w:rsidRDefault="00030183" w:rsidP="00B30F0F">
      <w:pPr>
        <w:spacing w:before="240" w:line="276" w:lineRule="auto"/>
        <w:jc w:val="center"/>
        <w:rPr>
          <w:rFonts w:ascii="Tahoma" w:hAnsi="Tahoma" w:cs="Tahoma"/>
          <w:b/>
        </w:rPr>
      </w:pPr>
      <w:r w:rsidRPr="00B30F0F">
        <w:rPr>
          <w:rFonts w:ascii="Tahoma" w:hAnsi="Tahoma" w:cs="Tahoma"/>
          <w:b/>
          <w:u w:val="single"/>
        </w:rPr>
        <w:t xml:space="preserve">DOTYCZĄCE PRZEPISÓW SANKCYJNYCH ZWIĄZANYCH Z WOJNĄ W UKRAINIE </w:t>
      </w:r>
    </w:p>
    <w:p w14:paraId="3C454F9C" w14:textId="22DA14C9" w:rsidR="00030183" w:rsidRPr="00B30F0F" w:rsidRDefault="00030183" w:rsidP="00B30F0F">
      <w:pPr>
        <w:spacing w:before="240" w:line="276" w:lineRule="auto"/>
        <w:rPr>
          <w:rFonts w:ascii="Tahoma" w:hAnsi="Tahoma" w:cs="Tahoma"/>
        </w:rPr>
      </w:pPr>
      <w:r w:rsidRPr="00B30F0F">
        <w:rPr>
          <w:rFonts w:ascii="Tahoma" w:hAnsi="Tahoma" w:cs="Tahoma"/>
        </w:rPr>
        <w:t xml:space="preserve">Na potrzeby postępowania o udzielenie zamówienia publicznego pn. </w:t>
      </w:r>
      <w:r w:rsidRPr="00B30F0F">
        <w:rPr>
          <w:rFonts w:ascii="Tahoma" w:hAnsi="Tahoma" w:cs="Tahoma"/>
          <w:b/>
        </w:rPr>
        <w:t>„</w:t>
      </w:r>
      <w:r w:rsidR="00A6612D" w:rsidRPr="00A6612D">
        <w:rPr>
          <w:rFonts w:ascii="Tahoma" w:hAnsi="Tahoma" w:cs="Tahoma"/>
          <w:b/>
        </w:rPr>
        <w:t>Dostawa urządzeń do pracowni elektroniki i elektrotechniki oraz pracowni BCU w dziedzinie robotyki</w:t>
      </w:r>
      <w:r w:rsidRPr="00B30F0F">
        <w:rPr>
          <w:rFonts w:ascii="Tahoma" w:hAnsi="Tahoma" w:cs="Tahoma"/>
          <w:b/>
        </w:rPr>
        <w:t>”</w:t>
      </w:r>
      <w:r w:rsidRPr="00B30F0F">
        <w:rPr>
          <w:rFonts w:ascii="Tahoma" w:hAnsi="Tahoma" w:cs="Tahoma"/>
          <w:bCs/>
        </w:rPr>
        <w:t>,</w:t>
      </w:r>
      <w:r w:rsidRPr="00B30F0F">
        <w:rPr>
          <w:rFonts w:ascii="Tahoma" w:hAnsi="Tahoma" w:cs="Tahoma"/>
          <w:b/>
          <w:bCs/>
        </w:rPr>
        <w:t xml:space="preserve"> </w:t>
      </w:r>
      <w:r w:rsidRPr="00B30F0F">
        <w:rPr>
          <w:rFonts w:ascii="Tahoma" w:hAnsi="Tahoma" w:cs="Tahoma"/>
        </w:rPr>
        <w:t xml:space="preserve">prowadzonego </w:t>
      </w:r>
      <w:bookmarkStart w:id="1" w:name="_Hlk176341812"/>
      <w:r w:rsidRPr="00B30F0F">
        <w:rPr>
          <w:rFonts w:ascii="Tahoma" w:hAnsi="Tahoma" w:cs="Tahoma"/>
        </w:rPr>
        <w:t xml:space="preserve">przez </w:t>
      </w:r>
      <w:bookmarkEnd w:id="1"/>
      <w:r w:rsidR="00A6612D" w:rsidRPr="00A6612D">
        <w:rPr>
          <w:rFonts w:ascii="Tahoma" w:hAnsi="Tahoma" w:cs="Tahoma"/>
        </w:rPr>
        <w:t>Powiatowe Centrum Kształcenia Zawodowego i Ustawicznego w Wodzisławiu Śląskim przy ul. Gałczyńskiego 1 (44-300 Wodzisław Śląski)</w:t>
      </w:r>
      <w:r w:rsidRPr="00B30F0F">
        <w:rPr>
          <w:rFonts w:ascii="Tahoma" w:hAnsi="Tahoma" w:cs="Tahoma"/>
          <w:i/>
        </w:rPr>
        <w:t xml:space="preserve">, </w:t>
      </w:r>
      <w:r w:rsidRPr="00B30F0F">
        <w:rPr>
          <w:rFonts w:ascii="Tahoma" w:hAnsi="Tahoma" w:cs="Tahoma"/>
        </w:rPr>
        <w:t>oświadczam co następuje:</w:t>
      </w:r>
    </w:p>
    <w:bookmarkEnd w:id="0"/>
    <w:p w14:paraId="5E9284FC" w14:textId="77777777" w:rsidR="000C2A0D" w:rsidRDefault="000C2A0D" w:rsidP="004925C1">
      <w:pPr>
        <w:spacing w:line="276" w:lineRule="auto"/>
        <w:contextualSpacing/>
        <w:rPr>
          <w:rFonts w:ascii="Tahoma" w:hAnsi="Tahoma" w:cs="Tahoma"/>
          <w:b/>
        </w:rPr>
      </w:pPr>
    </w:p>
    <w:p w14:paraId="55A943F9" w14:textId="33F001ED" w:rsidR="004D652B" w:rsidRPr="004925C1" w:rsidRDefault="004D652B" w:rsidP="004925C1">
      <w:pPr>
        <w:spacing w:line="276" w:lineRule="auto"/>
        <w:contextualSpacing/>
        <w:rPr>
          <w:rFonts w:ascii="Tahoma" w:hAnsi="Tahoma" w:cs="Tahoma"/>
          <w:b/>
          <w:bCs/>
        </w:rPr>
      </w:pPr>
      <w:r w:rsidRPr="004925C1">
        <w:rPr>
          <w:rFonts w:ascii="Tahoma" w:hAnsi="Tahoma" w:cs="Tahoma"/>
        </w:rPr>
        <w:t>Oświadczam, że nie podlegam wykluczeniu z postępowania na podstawie</w:t>
      </w:r>
      <w:r w:rsidR="004925C1">
        <w:rPr>
          <w:rFonts w:ascii="Tahoma" w:hAnsi="Tahoma" w:cs="Tahoma"/>
        </w:rPr>
        <w:t xml:space="preserve"> </w:t>
      </w:r>
      <w:r w:rsidRPr="004925C1">
        <w:rPr>
          <w:rFonts w:ascii="Tahoma" w:hAnsi="Tahoma" w:cs="Tahoma"/>
        </w:rPr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1).</w:t>
      </w:r>
    </w:p>
    <w:p w14:paraId="0BB4AED1" w14:textId="77777777" w:rsidR="004D652B" w:rsidRPr="00B30F0F" w:rsidRDefault="004D652B" w:rsidP="004925C1">
      <w:pPr>
        <w:spacing w:line="276" w:lineRule="auto"/>
        <w:ind w:left="5664" w:firstLine="708"/>
        <w:rPr>
          <w:rFonts w:ascii="Tahoma" w:hAnsi="Tahoma" w:cs="Tahoma"/>
          <w:i/>
        </w:rPr>
      </w:pPr>
    </w:p>
    <w:p w14:paraId="62CE9D70" w14:textId="60DF2E08" w:rsidR="004D652B" w:rsidRPr="00B30F0F" w:rsidRDefault="004D652B" w:rsidP="004925C1">
      <w:pPr>
        <w:spacing w:line="276" w:lineRule="auto"/>
        <w:rPr>
          <w:rFonts w:ascii="Tahoma" w:hAnsi="Tahoma" w:cs="Tahoma"/>
        </w:rPr>
      </w:pPr>
      <w:r w:rsidRPr="00B30F0F">
        <w:rPr>
          <w:rFonts w:ascii="Tahoma" w:hAnsi="Tahoma" w:cs="Tahom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4D652B" w:rsidRPr="00B30F0F" w:rsidSect="000301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3" w:bottom="851" w:left="993" w:header="709" w:footer="6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431A2" w14:textId="77777777" w:rsidR="00030183" w:rsidRDefault="00030183" w:rsidP="00030183">
      <w:r>
        <w:separator/>
      </w:r>
    </w:p>
  </w:endnote>
  <w:endnote w:type="continuationSeparator" w:id="0">
    <w:p w14:paraId="7841C3A1" w14:textId="77777777" w:rsidR="00030183" w:rsidRDefault="00030183" w:rsidP="00030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5EFEC" w14:textId="77777777" w:rsidR="001A43D4" w:rsidRDefault="001A43D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47A0F" w14:textId="77777777" w:rsidR="004925C1" w:rsidRDefault="004925C1">
    <w:pPr>
      <w:pStyle w:val="Stopka"/>
    </w:pP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01B21" w14:textId="77777777" w:rsidR="001A43D4" w:rsidRDefault="001A43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4467B" w14:textId="77777777" w:rsidR="00030183" w:rsidRDefault="00030183" w:rsidP="00030183">
      <w:r>
        <w:separator/>
      </w:r>
    </w:p>
  </w:footnote>
  <w:footnote w:type="continuationSeparator" w:id="0">
    <w:p w14:paraId="5BA7A326" w14:textId="77777777" w:rsidR="00030183" w:rsidRDefault="00030183" w:rsidP="000301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C5DC1" w14:textId="77777777" w:rsidR="001A43D4" w:rsidRDefault="001A43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8A7F8" w14:textId="77777777" w:rsidR="001A43D4" w:rsidRPr="001A43D4" w:rsidRDefault="001A43D4" w:rsidP="001A43D4">
    <w:pPr>
      <w:pStyle w:val="Nagwek"/>
      <w:jc w:val="center"/>
      <w:rPr>
        <w:rFonts w:ascii="Tahoma" w:hAnsi="Tahoma" w:cs="Tahoma"/>
        <w:bCs/>
        <w:i/>
        <w:iCs/>
        <w:noProof/>
        <w:color w:val="FF0000"/>
        <w:sz w:val="16"/>
        <w:szCs w:val="16"/>
      </w:rPr>
    </w:pPr>
  </w:p>
  <w:p w14:paraId="0660A2E0" w14:textId="6503201C" w:rsidR="001A43D4" w:rsidRPr="001A43D4" w:rsidRDefault="001A43D4" w:rsidP="001A43D4">
    <w:pPr>
      <w:pStyle w:val="Nagwek"/>
      <w:jc w:val="center"/>
      <w:rPr>
        <w:rFonts w:ascii="Tahoma" w:hAnsi="Tahoma" w:cs="Tahoma"/>
        <w:bCs/>
        <w:i/>
        <w:iCs/>
        <w:noProof/>
        <w:color w:val="FF0000"/>
        <w:sz w:val="16"/>
        <w:szCs w:val="16"/>
      </w:rPr>
    </w:pPr>
    <w:r w:rsidRPr="001A43D4">
      <w:rPr>
        <w:rFonts w:ascii="Tahoma" w:hAnsi="Tahoma" w:cs="Tahoma"/>
        <w:bCs/>
        <w:i/>
        <w:iCs/>
        <w:noProof/>
        <w:color w:val="FF0000"/>
        <w:sz w:val="16"/>
        <w:szCs w:val="16"/>
      </w:rPr>
      <w:drawing>
        <wp:inline distT="0" distB="0" distL="0" distR="0" wp14:anchorId="04AAD20B" wp14:editId="23D2B1FE">
          <wp:extent cx="6210300" cy="1906270"/>
          <wp:effectExtent l="0" t="0" r="0" b="17780"/>
          <wp:docPr id="200525250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3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300" cy="190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7EF7D3" w14:textId="77777777" w:rsidR="00C20282" w:rsidRDefault="00C20282" w:rsidP="00C20282">
    <w:pPr>
      <w:pStyle w:val="Nagwek"/>
      <w:jc w:val="center"/>
      <w:rPr>
        <w:rFonts w:ascii="Tahoma" w:hAnsi="Tahoma" w:cs="Tahoma"/>
        <w:bCs/>
        <w:i/>
        <w:iCs/>
        <w:noProof/>
        <w:color w:val="FF0000"/>
        <w:sz w:val="16"/>
        <w:szCs w:val="16"/>
      </w:rPr>
    </w:pPr>
  </w:p>
  <w:p w14:paraId="49F628B4" w14:textId="77777777" w:rsidR="00C20282" w:rsidRPr="000B5A8C" w:rsidRDefault="00C20282" w:rsidP="00C20282">
    <w:pPr>
      <w:pStyle w:val="Nagwek"/>
      <w:rPr>
        <w:rFonts w:ascii="Tahoma" w:hAnsi="Tahoma" w:cs="Tahoma"/>
        <w:i/>
        <w:iCs/>
        <w:sz w:val="18"/>
        <w:szCs w:val="18"/>
      </w:rPr>
    </w:pPr>
    <w:r w:rsidRPr="000B5A8C">
      <w:rPr>
        <w:rFonts w:ascii="Tahoma" w:hAnsi="Tahoma" w:cs="Tahoma"/>
        <w:i/>
        <w:iCs/>
        <w:sz w:val="18"/>
        <w:szCs w:val="18"/>
      </w:rPr>
      <w:t>PCKZiU.26.2.2.2026</w:t>
    </w:r>
  </w:p>
  <w:p w14:paraId="2A8E04FD" w14:textId="77777777" w:rsidR="002076AC" w:rsidRPr="00F968F9" w:rsidRDefault="002076AC" w:rsidP="00EA2F1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4EF2D" w14:textId="77777777" w:rsidR="001A43D4" w:rsidRDefault="001A43D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4E2EAB"/>
    <w:multiLevelType w:val="hybridMultilevel"/>
    <w:tmpl w:val="507622E4"/>
    <w:lvl w:ilvl="0" w:tplc="3D58CA22">
      <w:numFmt w:val="decimal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14B7AEB"/>
    <w:multiLevelType w:val="hybridMultilevel"/>
    <w:tmpl w:val="49CC9098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04150017">
      <w:start w:val="1"/>
      <w:numFmt w:val="lowerLetter"/>
      <w:lvlText w:val="%2)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5805109A"/>
    <w:multiLevelType w:val="hybridMultilevel"/>
    <w:tmpl w:val="1EC0F4B6"/>
    <w:lvl w:ilvl="0" w:tplc="18AE521A">
      <w:start w:val="1"/>
      <w:numFmt w:val="bullet"/>
      <w:lvlText w:val=""/>
      <w:lvlJc w:val="left"/>
      <w:pPr>
        <w:ind w:left="1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5" w:hanging="360"/>
      </w:pPr>
      <w:rPr>
        <w:rFonts w:ascii="Wingdings" w:hAnsi="Wingdings" w:hint="default"/>
      </w:r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39136853">
    <w:abstractNumId w:val="0"/>
  </w:num>
  <w:num w:numId="2" w16cid:durableId="175534179">
    <w:abstractNumId w:val="2"/>
  </w:num>
  <w:num w:numId="3" w16cid:durableId="448740277">
    <w:abstractNumId w:val="1"/>
  </w:num>
  <w:num w:numId="4" w16cid:durableId="15980561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99259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852"/>
    <w:rsid w:val="00030183"/>
    <w:rsid w:val="000C2A0D"/>
    <w:rsid w:val="00191C36"/>
    <w:rsid w:val="0019464E"/>
    <w:rsid w:val="001A43D4"/>
    <w:rsid w:val="002076AC"/>
    <w:rsid w:val="00416045"/>
    <w:rsid w:val="004925C1"/>
    <w:rsid w:val="004D652B"/>
    <w:rsid w:val="007C169D"/>
    <w:rsid w:val="00997EFA"/>
    <w:rsid w:val="00A6612D"/>
    <w:rsid w:val="00A91852"/>
    <w:rsid w:val="00AF1167"/>
    <w:rsid w:val="00B30F0F"/>
    <w:rsid w:val="00C20282"/>
    <w:rsid w:val="00C53BDA"/>
    <w:rsid w:val="00FA2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85976"/>
  <w15:chartTrackingRefBased/>
  <w15:docId w15:val="{0836961C-6F39-4A2E-856E-A1252109E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018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CW_Lista,wypunktowanie,Nagłowek 3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030183"/>
    <w:pPr>
      <w:autoSpaceDN w:val="0"/>
      <w:spacing w:after="200" w:line="276" w:lineRule="auto"/>
      <w:ind w:left="720"/>
      <w:textAlignment w:val="baseline"/>
    </w:pPr>
    <w:rPr>
      <w:rFonts w:ascii="Calibri" w:hAnsi="Calibri" w:cs="Calibri"/>
      <w:kern w:val="3"/>
      <w:sz w:val="22"/>
      <w:szCs w:val="22"/>
      <w:lang w:eastAsia="zh-CN"/>
    </w:rPr>
  </w:style>
  <w:style w:type="character" w:customStyle="1" w:styleId="AkapitzlistZnak">
    <w:name w:val="Akapit z listą Znak"/>
    <w:aliases w:val="L1 Znak,Numerowanie Znak,Akapit z listą5 Znak,CW_Lista Znak,wypunktowanie Znak,Nagłowek 3 Znak,Preambuła Znak,Akapit z listą BS Znak,Kolorowa lista — akcent 11 Znak,Dot pt Znak,F5 List Paragraph Znak,Recommendation Znak,lp1 Znak"/>
    <w:link w:val="Akapitzlist"/>
    <w:uiPriority w:val="34"/>
    <w:qFormat/>
    <w:locked/>
    <w:rsid w:val="00030183"/>
    <w:rPr>
      <w:rFonts w:ascii="Calibri" w:eastAsia="Times New Roman" w:hAnsi="Calibri" w:cs="Calibri"/>
      <w:kern w:val="3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301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018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301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018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4D652B"/>
    <w:pPr>
      <w:spacing w:after="160" w:line="256" w:lineRule="auto"/>
    </w:pPr>
    <w:rPr>
      <w:rFonts w:eastAsiaTheme="minorHAnsi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652B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652B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65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3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14.png@01DCC835.A0C0BD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198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Wuwer</dc:creator>
  <cp:keywords/>
  <dc:description/>
  <cp:lastModifiedBy>Justyna Wuwer</cp:lastModifiedBy>
  <cp:revision>8</cp:revision>
  <dcterms:created xsi:type="dcterms:W3CDTF">2024-10-26T17:28:00Z</dcterms:created>
  <dcterms:modified xsi:type="dcterms:W3CDTF">2026-04-09T14:08:00Z</dcterms:modified>
</cp:coreProperties>
</file>